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03" w:rsidRDefault="00E36D03" w:rsidP="00E36D03">
      <w:pPr>
        <w:spacing w:after="0" w:line="40" w:lineRule="atLeas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30763"/>
      <w:r w:rsidRPr="00A81F77">
        <w:rPr>
          <w:rFonts w:ascii="Times New Roman" w:hAnsi="Times New Roman" w:cs="Times New Roman"/>
          <w:color w:val="000000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36D03" w:rsidRDefault="00E36D03" w:rsidP="00E36D03">
      <w:pPr>
        <w:spacing w:after="0" w:line="40" w:lineRule="atLeas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ab/>
        <w:t>Комитет образования, науки и молодежной политики Волгоградской области</w:t>
      </w:r>
    </w:p>
    <w:p w:rsidR="00E36D03" w:rsidRDefault="00E36D03" w:rsidP="00E36D03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Алексеевского муниципального района Волгоградской области</w:t>
      </w:r>
    </w:p>
    <w:p w:rsidR="00E36D03" w:rsidRDefault="00E36D03" w:rsidP="00E36D03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E36D03" w:rsidRDefault="00E36D03" w:rsidP="00E36D03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E36D03" w:rsidRPr="00011250" w:rsidRDefault="00E36D03" w:rsidP="00E36D03">
      <w:pPr>
        <w:tabs>
          <w:tab w:val="left" w:pos="9923"/>
        </w:tabs>
        <w:spacing w:after="0" w:line="40" w:lineRule="atLeast"/>
        <w:ind w:left="120"/>
        <w:jc w:val="center"/>
        <w:rPr>
          <w:lang w:val="ru-RU"/>
        </w:rPr>
      </w:pPr>
      <w:r w:rsidRPr="00011250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011250">
        <w:rPr>
          <w:rFonts w:ascii="Times New Roman" w:hAnsi="Times New Roman"/>
          <w:b/>
          <w:color w:val="000000"/>
          <w:sz w:val="28"/>
          <w:lang w:val="ru-RU"/>
        </w:rPr>
        <w:t>Трёхложинская</w:t>
      </w:r>
      <w:proofErr w:type="spellEnd"/>
      <w:r w:rsidRPr="00011250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E36D03" w:rsidRPr="00011250" w:rsidRDefault="00E36D03" w:rsidP="00E36D03">
      <w:pPr>
        <w:spacing w:after="0" w:line="40" w:lineRule="atLeast"/>
        <w:ind w:left="120"/>
        <w:rPr>
          <w:lang w:val="ru-RU"/>
        </w:rPr>
      </w:pPr>
    </w:p>
    <w:p w:rsidR="00E36D03" w:rsidRPr="00011250" w:rsidRDefault="00E36D03" w:rsidP="00E36D03">
      <w:pPr>
        <w:spacing w:after="0" w:line="40" w:lineRule="atLeast"/>
        <w:ind w:left="120"/>
        <w:rPr>
          <w:lang w:val="ru-RU"/>
        </w:rPr>
      </w:pPr>
    </w:p>
    <w:p w:rsidR="00E36D03" w:rsidRPr="00011250" w:rsidRDefault="00E36D03" w:rsidP="00E36D03">
      <w:pPr>
        <w:spacing w:after="0" w:line="40" w:lineRule="atLeast"/>
        <w:ind w:left="120"/>
        <w:rPr>
          <w:lang w:val="ru-RU"/>
        </w:rPr>
      </w:pPr>
    </w:p>
    <w:p w:rsidR="00B631CC" w:rsidRPr="00D818E0" w:rsidRDefault="00011250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2160270"/>
            <wp:effectExtent l="19050" t="0" r="2540" b="0"/>
            <wp:docPr id="1" name="Рисунок 0" descr="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125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1CC" w:rsidRPr="00D818E0" w:rsidRDefault="00BF5130">
      <w:pPr>
        <w:spacing w:after="0"/>
        <w:ind w:left="120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‌</w:t>
      </w:r>
    </w:p>
    <w:p w:rsidR="00B631CC" w:rsidRPr="00D818E0" w:rsidRDefault="00B631CC">
      <w:pPr>
        <w:spacing w:after="0"/>
        <w:ind w:left="120"/>
        <w:rPr>
          <w:lang w:val="ru-RU"/>
        </w:rPr>
      </w:pPr>
    </w:p>
    <w:p w:rsidR="00B631CC" w:rsidRPr="00D818E0" w:rsidRDefault="00B631CC">
      <w:pPr>
        <w:spacing w:after="0"/>
        <w:ind w:left="120"/>
        <w:rPr>
          <w:lang w:val="ru-RU"/>
        </w:rPr>
      </w:pPr>
    </w:p>
    <w:p w:rsidR="00B631CC" w:rsidRPr="00D818E0" w:rsidRDefault="00B631CC">
      <w:pPr>
        <w:spacing w:after="0"/>
        <w:ind w:left="120"/>
        <w:rPr>
          <w:lang w:val="ru-RU"/>
        </w:rPr>
      </w:pPr>
    </w:p>
    <w:p w:rsidR="00B631CC" w:rsidRPr="00D818E0" w:rsidRDefault="00BF5130">
      <w:pPr>
        <w:spacing w:after="0" w:line="408" w:lineRule="auto"/>
        <w:ind w:left="120"/>
        <w:jc w:val="center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631CC" w:rsidRPr="00D818E0" w:rsidRDefault="00BF5130">
      <w:pPr>
        <w:spacing w:after="0" w:line="408" w:lineRule="auto"/>
        <w:ind w:left="120"/>
        <w:jc w:val="center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958330)</w:t>
      </w: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F5130">
      <w:pPr>
        <w:spacing w:after="0" w:line="408" w:lineRule="auto"/>
        <w:ind w:left="120"/>
        <w:jc w:val="center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B631CC" w:rsidRPr="00D818E0" w:rsidRDefault="00E36D0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6</w:t>
      </w:r>
      <w:r w:rsidR="00BF5130" w:rsidRPr="00D818E0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631CC">
      <w:pPr>
        <w:spacing w:after="0"/>
        <w:ind w:left="120"/>
        <w:jc w:val="center"/>
        <w:rPr>
          <w:lang w:val="ru-RU"/>
        </w:rPr>
      </w:pPr>
    </w:p>
    <w:p w:rsidR="00B631CC" w:rsidRPr="00D818E0" w:rsidRDefault="00BF5130">
      <w:pPr>
        <w:spacing w:after="0"/>
        <w:ind w:left="120"/>
        <w:jc w:val="center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​</w:t>
      </w:r>
      <w:r w:rsidRPr="00D818E0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spellStart"/>
      <w:r w:rsidR="00011250">
        <w:rPr>
          <w:rFonts w:ascii="Times New Roman" w:hAnsi="Times New Roman"/>
          <w:b/>
          <w:color w:val="000000"/>
          <w:sz w:val="28"/>
          <w:lang w:val="ru-RU"/>
        </w:rPr>
        <w:t>х.Трехложинский</w:t>
      </w:r>
      <w:proofErr w:type="spellEnd"/>
      <w:r w:rsidR="00011250">
        <w:rPr>
          <w:rFonts w:ascii="Times New Roman" w:hAnsi="Times New Roman"/>
          <w:b/>
          <w:color w:val="000000"/>
          <w:sz w:val="28"/>
          <w:lang w:val="ru-RU"/>
        </w:rPr>
        <w:t xml:space="preserve"> 2023 год</w:t>
      </w: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D818E0">
        <w:rPr>
          <w:rFonts w:ascii="Times New Roman" w:hAnsi="Times New Roman"/>
          <w:color w:val="000000"/>
          <w:sz w:val="28"/>
          <w:lang w:val="ru-RU"/>
        </w:rPr>
        <w:t>​</w:t>
      </w:r>
    </w:p>
    <w:p w:rsidR="00B631CC" w:rsidRPr="00D818E0" w:rsidRDefault="00B631CC">
      <w:pPr>
        <w:spacing w:after="0"/>
        <w:ind w:left="120"/>
        <w:rPr>
          <w:lang w:val="ru-RU"/>
        </w:rPr>
      </w:pPr>
    </w:p>
    <w:p w:rsidR="00B631CC" w:rsidRPr="00011250" w:rsidRDefault="00B631CC">
      <w:pPr>
        <w:rPr>
          <w:rFonts w:ascii="Times New Roman" w:hAnsi="Times New Roman" w:cs="Times New Roman"/>
          <w:sz w:val="24"/>
          <w:szCs w:val="24"/>
          <w:lang w:val="ru-RU"/>
        </w:rPr>
        <w:sectPr w:rsidR="00B631CC" w:rsidRPr="00011250" w:rsidSect="00E36D03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bookmarkStart w:id="1" w:name="block-6830764"/>
      <w:bookmarkEnd w:id="0"/>
      <w:r w:rsidRPr="00D818E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Минпросвещения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рег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. номер – 64101) (далее – ФГОС ООО), а также федеральной </w:t>
      </w:r>
      <w:r w:rsidRPr="00D818E0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D818E0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D818E0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D818E0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аксиологической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теоретико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зрения и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отстаивая свою. 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B631CC" w:rsidRPr="00D818E0" w:rsidRDefault="00B631CC">
      <w:pPr>
        <w:rPr>
          <w:lang w:val="ru-RU"/>
        </w:rPr>
        <w:sectPr w:rsidR="00B631CC" w:rsidRPr="00D818E0">
          <w:pgSz w:w="11906" w:h="16383"/>
          <w:pgMar w:top="1134" w:right="850" w:bottom="1134" w:left="1701" w:header="720" w:footer="720" w:gutter="0"/>
          <w:cols w:space="720"/>
        </w:sect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bookmarkStart w:id="2" w:name="block-6830765"/>
      <w:bookmarkEnd w:id="1"/>
      <w:r w:rsidRPr="00D818E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D818E0">
        <w:rPr>
          <w:rFonts w:ascii="Times New Roman" w:hAnsi="Times New Roman"/>
          <w:color w:val="000000"/>
          <w:sz w:val="28"/>
          <w:lang w:val="ru-RU"/>
        </w:rPr>
        <w:t>Русские былины ‌</w:t>
      </w:r>
      <w:bookmarkStart w:id="3" w:name="2d1a2719-45ad-4395-a569-7b3d43745842"/>
      <w:r w:rsidRPr="00D818E0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«Илья Муромец и Соловей-разбойник», «Садко». Народные песни и баллады народов России и мира (не менее трёх песен и одной баллады). Например, «Песнь о Роланде» (фрагменты). «Песнь о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Нибелунгах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>» (фрагменты), баллада «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Аника-воин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3"/>
      <w:r w:rsidRPr="00D818E0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r w:rsidRPr="00D818E0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ad04843b-b512-47d3-b84b-e22df1580588"/>
      <w:r w:rsidRPr="00D818E0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4"/>
      <w:r w:rsidRPr="00D818E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5" w:name="582b55ee-e1e5-46d8-8c0a-755ec48e137e"/>
      <w:r w:rsidRPr="00D818E0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др.</w:t>
      </w:r>
      <w:bookmarkEnd w:id="5"/>
      <w:r w:rsidRPr="00D818E0">
        <w:rPr>
          <w:rFonts w:ascii="Times New Roman" w:hAnsi="Times New Roman"/>
          <w:color w:val="000000"/>
          <w:sz w:val="28"/>
          <w:lang w:val="ru-RU"/>
        </w:rPr>
        <w:t>‌‌ Роман «Дубровский».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6" w:name="e979ff73-e74d-4b41-9daa-86d17094fc9b"/>
      <w:r w:rsidRPr="00D818E0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др.</w:t>
      </w:r>
      <w:bookmarkEnd w:id="6"/>
      <w:r w:rsidRPr="00D818E0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7" w:name="9aa6636f-e65a-485c-aff8-0cee29fb09d5"/>
      <w:r w:rsidRPr="00D818E0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др.</w:t>
      </w:r>
      <w:bookmarkEnd w:id="7"/>
      <w:r w:rsidRPr="00D818E0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D818E0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8" w:name="c36fcc5a-2cdd-400a-b3ee-0e5071a59ee1"/>
      <w:r w:rsidRPr="00D818E0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8"/>
      <w:r w:rsidRPr="00D818E0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9" w:name="e75d9245-73fc-447a-aaf6-d7ac09f2bf3a"/>
      <w:r w:rsidRPr="00D818E0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9"/>
      <w:r w:rsidRPr="00D818E0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Бежин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луг».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Повесть «Детство» ‌</w:t>
      </w:r>
      <w:bookmarkStart w:id="10" w:name="977de391-a0ab-47d0-b055-bb99283dc920"/>
      <w:r w:rsidRPr="00D818E0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0"/>
      <w:r w:rsidRPr="00D818E0">
        <w:rPr>
          <w:rFonts w:ascii="Times New Roman" w:hAnsi="Times New Roman"/>
          <w:color w:val="000000"/>
          <w:sz w:val="28"/>
          <w:lang w:val="ru-RU"/>
        </w:rPr>
        <w:t>‌‌</w:t>
      </w:r>
      <w:r w:rsidRPr="00D818E0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D818E0">
        <w:rPr>
          <w:rFonts w:ascii="Times New Roman" w:hAnsi="Times New Roman"/>
          <w:color w:val="000000"/>
          <w:sz w:val="28"/>
          <w:lang w:val="ru-RU"/>
        </w:rPr>
        <w:t>Рассказы ‌</w:t>
      </w:r>
      <w:bookmarkStart w:id="11" w:name="5ccd7dea-76bb-435c-9fae-1b74ca2890ed"/>
      <w:r w:rsidRPr="00D818E0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др.</w:t>
      </w:r>
      <w:bookmarkEnd w:id="11"/>
      <w:r w:rsidRPr="00D818E0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D818E0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r w:rsidRPr="00D818E0">
        <w:rPr>
          <w:rFonts w:ascii="Times New Roman" w:hAnsi="Times New Roman"/>
          <w:color w:val="000000"/>
          <w:sz w:val="28"/>
          <w:lang w:val="ru-RU"/>
        </w:rPr>
        <w:t>‌</w:t>
      </w:r>
      <w:bookmarkStart w:id="12" w:name="1a89c352-1e28-490d-a532-18fd47b8e1fa"/>
      <w:r w:rsidRPr="00D818E0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др.</w:t>
      </w:r>
      <w:bookmarkEnd w:id="12"/>
      <w:r w:rsidRPr="00D818E0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D818E0">
        <w:rPr>
          <w:rFonts w:ascii="Times New Roman" w:hAnsi="Times New Roman"/>
          <w:color w:val="000000"/>
          <w:sz w:val="28"/>
          <w:lang w:val="ru-RU"/>
        </w:rPr>
        <w:t>‌</w:t>
      </w:r>
      <w:bookmarkStart w:id="13" w:name="5118f498-9661-45e8-9924-bef67bfbf524"/>
      <w:r w:rsidRPr="00D818E0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 Ф.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Берггольц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, В. С. </w:t>
      </w:r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Высоцкого, Е. А. Евтушенко, А. С. Кушнера, Ю. Д.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Левитанского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, Ю. П.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>, Б. Ш. Окуджавы, Д. С. Самойлова.</w:t>
      </w:r>
      <w:bookmarkEnd w:id="13"/>
      <w:r w:rsidRPr="00D818E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4" w:name="a35f0a0b-d9a0-4ac9-afd6-3c0ec32f1224"/>
      <w:r w:rsidRPr="00D818E0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Б. Л. Васильев. «Экспонат №...»; Б. П. Екимов. «Ночь исцеления», А. В.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Жвалевский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и Е. Б. Пастернак. «Правдивая история Деда Мороза» (глава «Очень страшный 1942 Новый год») и др.</w:t>
      </w:r>
      <w:bookmarkEnd w:id="14"/>
      <w:r w:rsidRPr="00D818E0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Рассказ «Уроки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французского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».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r w:rsidRPr="00D818E0">
        <w:rPr>
          <w:rFonts w:ascii="Times New Roman" w:hAnsi="Times New Roman"/>
          <w:color w:val="000000"/>
          <w:sz w:val="28"/>
          <w:lang w:val="ru-RU"/>
        </w:rPr>
        <w:t>‌</w:t>
      </w:r>
      <w:bookmarkStart w:id="15" w:name="7f695bb6-7ce9-46a5-96af-f43597f5f296"/>
      <w:r w:rsidRPr="00D818E0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Р. И.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Фраерман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>. «Дикая собака Динго, или Повесть о первой любви»; Ю. И. Коваль. «Самая лёгкая лодка в мире» и др.</w:t>
      </w:r>
      <w:bookmarkEnd w:id="15"/>
      <w:r w:rsidRPr="00D818E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631CC" w:rsidRPr="00E36D03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6" w:name="99ff4dfc-6077-4b1d-979a-efd5d464e2ea"/>
      <w:r w:rsidRPr="00D818E0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А. В.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Жвалевский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и Е. Б. Пастернак. «Время всегда хорошее»; В. В.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Ледерман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E36D03">
        <w:rPr>
          <w:rFonts w:ascii="Times New Roman" w:hAnsi="Times New Roman"/>
          <w:color w:val="000000"/>
          <w:sz w:val="28"/>
          <w:lang w:val="ru-RU"/>
        </w:rPr>
        <w:t xml:space="preserve">«Календарь </w:t>
      </w:r>
      <w:proofErr w:type="spellStart"/>
      <w:r w:rsidRPr="00E36D03">
        <w:rPr>
          <w:rFonts w:ascii="Times New Roman" w:hAnsi="Times New Roman"/>
          <w:color w:val="000000"/>
          <w:sz w:val="28"/>
          <w:lang w:val="ru-RU"/>
        </w:rPr>
        <w:t>м</w:t>
      </w:r>
      <w:proofErr w:type="gramStart"/>
      <w:r w:rsidRPr="00E36D03">
        <w:rPr>
          <w:rFonts w:ascii="Times New Roman" w:hAnsi="Times New Roman"/>
          <w:color w:val="000000"/>
          <w:sz w:val="28"/>
          <w:lang w:val="ru-RU"/>
        </w:rPr>
        <w:t>а</w:t>
      </w:r>
      <w:proofErr w:type="spellEnd"/>
      <w:r w:rsidRPr="00E36D03">
        <w:rPr>
          <w:rFonts w:ascii="Times New Roman" w:hAnsi="Times New Roman"/>
          <w:color w:val="000000"/>
          <w:sz w:val="28"/>
          <w:lang w:val="ru-RU"/>
        </w:rPr>
        <w:t>(</w:t>
      </w:r>
      <w:proofErr w:type="spellStart"/>
      <w:proofErr w:type="gramEnd"/>
      <w:r w:rsidRPr="00E36D03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E36D03">
        <w:rPr>
          <w:rFonts w:ascii="Times New Roman" w:hAnsi="Times New Roman"/>
          <w:color w:val="000000"/>
          <w:sz w:val="28"/>
          <w:lang w:val="ru-RU"/>
        </w:rPr>
        <w:t>)я» и др.</w:t>
      </w:r>
      <w:bookmarkEnd w:id="16"/>
      <w:r w:rsidRPr="00E36D03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7" w:name="8c6e542d-3297-4f00-9d18-f11cc02b5c2a"/>
      <w:r w:rsidRPr="00D818E0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</w:t>
      </w:r>
      <w:bookmarkEnd w:id="17"/>
      <w:r w:rsidRPr="00D818E0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D818E0">
        <w:rPr>
          <w:rFonts w:ascii="Times New Roman" w:hAnsi="Times New Roman"/>
          <w:color w:val="000000"/>
          <w:sz w:val="28"/>
          <w:lang w:val="ru-RU"/>
        </w:rPr>
        <w:t>«Робинзон Крузо» ‌</w:t>
      </w:r>
      <w:bookmarkStart w:id="18" w:name="c11c39d0-823d-48a6-b780-3c956bde3174"/>
      <w:r w:rsidRPr="00D818E0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8"/>
      <w:r w:rsidRPr="00D818E0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D818E0">
        <w:rPr>
          <w:rFonts w:ascii="Times New Roman" w:hAnsi="Times New Roman"/>
          <w:color w:val="000000"/>
          <w:sz w:val="28"/>
          <w:lang w:val="ru-RU"/>
        </w:rPr>
        <w:t>«Путешествия Гулливера» ‌</w:t>
      </w:r>
      <w:bookmarkStart w:id="19" w:name="401c2012-d122-4b9b-86de-93f36659c25d"/>
      <w:r w:rsidRPr="00D818E0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9"/>
      <w:r w:rsidRPr="00D818E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20" w:name="e9c8f8f3-f048-4763-af7b-4a65b4f5147c"/>
      <w:r w:rsidRPr="00D818E0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др.</w:t>
      </w:r>
      <w:bookmarkEnd w:id="20"/>
      <w:r w:rsidRPr="00D818E0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зарубежных писателей-фантастов</w:t>
      </w:r>
      <w:r w:rsidRPr="00D818E0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21" w:name="87635890-b010-49cb-95f4-49753ca9152c"/>
      <w:r w:rsidRPr="00D818E0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. К.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Роулинг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. «Гарри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Поттер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>» (главы по выбору), Д. У. Джонс. «Дом с характером» и др.</w:t>
      </w:r>
      <w:bookmarkEnd w:id="21"/>
      <w:r w:rsidRPr="00D818E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D818E0">
      <w:pPr>
        <w:spacing w:after="0" w:line="264" w:lineRule="auto"/>
        <w:ind w:firstLine="600"/>
        <w:jc w:val="both"/>
        <w:rPr>
          <w:lang w:val="ru-RU"/>
        </w:rPr>
      </w:pPr>
      <w:bookmarkStart w:id="22" w:name="2ccf1dde-3592-470f-89fb-4ebac1d8e3cf"/>
      <w:r>
        <w:rPr>
          <w:rFonts w:ascii="Times New Roman" w:hAnsi="Times New Roman"/>
          <w:color w:val="000000"/>
          <w:sz w:val="28"/>
          <w:lang w:val="ru-RU"/>
        </w:rPr>
        <w:t>П</w:t>
      </w:r>
      <w:r w:rsidR="00BF5130" w:rsidRPr="00D818E0">
        <w:rPr>
          <w:rFonts w:ascii="Times New Roman" w:hAnsi="Times New Roman"/>
          <w:color w:val="000000"/>
          <w:sz w:val="28"/>
          <w:lang w:val="ru-RU"/>
        </w:rPr>
        <w:t>роизведения Э.Т.А. Гофмана, В. Гюго, В. Скотта и др.</w:t>
      </w:r>
      <w:bookmarkEnd w:id="22"/>
      <w:r w:rsidR="00BF5130" w:rsidRPr="00D818E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631CC" w:rsidRPr="00D818E0" w:rsidRDefault="00B631CC">
      <w:pPr>
        <w:rPr>
          <w:lang w:val="ru-RU"/>
        </w:rPr>
        <w:sectPr w:rsidR="00B631CC" w:rsidRPr="00D818E0">
          <w:pgSz w:w="11906" w:h="16383"/>
          <w:pgMar w:top="1134" w:right="850" w:bottom="1134" w:left="1701" w:header="720" w:footer="720" w:gutter="0"/>
          <w:cols w:space="720"/>
        </w:sect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bookmarkStart w:id="23" w:name="block-6830760"/>
      <w:bookmarkEnd w:id="2"/>
      <w:r w:rsidRPr="00D818E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Default="00BF513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B631CC" w:rsidRPr="00D818E0" w:rsidRDefault="00BF51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B631CC" w:rsidRPr="00D818E0" w:rsidRDefault="00BF51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B631CC" w:rsidRPr="00D818E0" w:rsidRDefault="00BF51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B631CC" w:rsidRPr="00D818E0" w:rsidRDefault="00BF51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обществе, в том числе с опорой на примеры из литературы;</w:t>
      </w:r>
    </w:p>
    <w:p w:rsidR="00B631CC" w:rsidRPr="00D818E0" w:rsidRDefault="00BF51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B631CC" w:rsidRPr="00D818E0" w:rsidRDefault="00BF51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B631CC" w:rsidRPr="00D818E0" w:rsidRDefault="00BF51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B631CC" w:rsidRPr="00D818E0" w:rsidRDefault="00BF51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>; помощь людям, нуждающимся в ней).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Default="00BF513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B631CC" w:rsidRPr="00D818E0" w:rsidRDefault="00BF51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B631CC" w:rsidRPr="00D818E0" w:rsidRDefault="00BF51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Default="00BF513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B631CC" w:rsidRPr="00D818E0" w:rsidRDefault="00BF51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B631CC" w:rsidRPr="00D818E0" w:rsidRDefault="00BF51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Default="00BF513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B631CC" w:rsidRPr="00D818E0" w:rsidRDefault="00BF51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B631CC" w:rsidRPr="00D818E0" w:rsidRDefault="00BF51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B631CC" w:rsidRPr="00D818E0" w:rsidRDefault="00BF51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B631CC" w:rsidRPr="00D818E0" w:rsidRDefault="00BF51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B631CC" w:rsidRPr="00D818E0" w:rsidRDefault="00BF51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B631CC" w:rsidRPr="00D818E0" w:rsidRDefault="00BF51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spellStart"/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в процессе школьного литературного образования; </w:t>
      </w:r>
    </w:p>
    <w:p w:rsidR="00B631CC" w:rsidRPr="00D818E0" w:rsidRDefault="00BF51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631CC" w:rsidRPr="00D818E0" w:rsidRDefault="00BF51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>;</w:t>
      </w:r>
    </w:p>
    <w:p w:rsidR="00B631CC" w:rsidRPr="00D818E0" w:rsidRDefault="00BF51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B631CC" w:rsidRPr="00D818E0" w:rsidRDefault="00BF51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B631CC" w:rsidRPr="00D818E0" w:rsidRDefault="00BF51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Default="00BF513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B631CC" w:rsidRPr="00D818E0" w:rsidRDefault="00BF51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B631CC" w:rsidRPr="00D818E0" w:rsidRDefault="00BF51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B631CC" w:rsidRPr="00D818E0" w:rsidRDefault="00BF51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B631CC" w:rsidRPr="00D818E0" w:rsidRDefault="00BF51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B631CC" w:rsidRPr="00D818E0" w:rsidRDefault="00BF51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Default="00BF513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B631CC" w:rsidRPr="00D818E0" w:rsidRDefault="00BF51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B631CC" w:rsidRPr="00D818E0" w:rsidRDefault="00BF51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B631CC" w:rsidRPr="00D818E0" w:rsidRDefault="00BF51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B631CC" w:rsidRPr="00D818E0" w:rsidRDefault="00BF51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Default="00BF513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B631CC" w:rsidRPr="00D818E0" w:rsidRDefault="00BF51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B631CC" w:rsidRPr="00D818E0" w:rsidRDefault="00BF51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B631CC" w:rsidRPr="00D818E0" w:rsidRDefault="00BF513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D818E0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D818E0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 </w:t>
      </w:r>
    </w:p>
    <w:p w:rsidR="00B631CC" w:rsidRPr="00D818E0" w:rsidRDefault="00BF513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B631CC" w:rsidRPr="00D818E0" w:rsidRDefault="00BF51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B631CC" w:rsidRPr="00D818E0" w:rsidRDefault="00BF51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B631CC" w:rsidRPr="00D818E0" w:rsidRDefault="00BF51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B631CC" w:rsidRPr="00D818E0" w:rsidRDefault="00BF51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B631CC" w:rsidRPr="00D818E0" w:rsidRDefault="00BF51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B631CC" w:rsidRPr="00D818E0" w:rsidRDefault="00BF51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B631CC" w:rsidRPr="00D818E0" w:rsidRDefault="00BF51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B631CC" w:rsidRPr="00D818E0" w:rsidRDefault="00BF51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B631CC" w:rsidRPr="00D818E0" w:rsidRDefault="00BF513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B631CC" w:rsidRDefault="00BF513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631CC" w:rsidRPr="00D818E0" w:rsidRDefault="00BF51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B631CC" w:rsidRPr="00D818E0" w:rsidRDefault="00BF51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B631CC" w:rsidRPr="00D818E0" w:rsidRDefault="00BF51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B631CC" w:rsidRPr="00D818E0" w:rsidRDefault="00BF51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B631CC" w:rsidRPr="00D818E0" w:rsidRDefault="00BF51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B631CC" w:rsidRPr="00D818E0" w:rsidRDefault="00BF51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B631CC" w:rsidRPr="00D818E0" w:rsidRDefault="00BF513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B631CC" w:rsidRDefault="00BF513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B631CC" w:rsidRPr="00D818E0" w:rsidRDefault="00BF51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B631CC" w:rsidRPr="00D818E0" w:rsidRDefault="00BF51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631CC" w:rsidRPr="00D818E0" w:rsidRDefault="00BF51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B631CC" w:rsidRPr="00D818E0" w:rsidRDefault="00BF51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B631CC" w:rsidRPr="00D818E0" w:rsidRDefault="00BF513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B631CC" w:rsidRPr="00D818E0" w:rsidRDefault="00BF513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B631CC" w:rsidRPr="00D818E0" w:rsidRDefault="00BF513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B631CC" w:rsidRPr="00D818E0" w:rsidRDefault="00BF513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631CC" w:rsidRPr="00D818E0" w:rsidRDefault="00BF513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B631CC" w:rsidRPr="00D818E0" w:rsidRDefault="00BF513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B631CC" w:rsidRPr="00D818E0" w:rsidRDefault="00BF513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631CC" w:rsidRPr="00D818E0" w:rsidRDefault="00BF513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B631CC" w:rsidRPr="00D818E0" w:rsidRDefault="00BF513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631CC" w:rsidRDefault="00BF513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B631CC" w:rsidRPr="00D818E0" w:rsidRDefault="00BF513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631CC" w:rsidRPr="00D818E0" w:rsidRDefault="00BF513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B631CC" w:rsidRPr="00D818E0" w:rsidRDefault="00BF513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B631CC" w:rsidRPr="00D818E0" w:rsidRDefault="00BF513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B631CC" w:rsidRPr="00D818E0" w:rsidRDefault="00BF513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B631CC" w:rsidRPr="00D818E0" w:rsidRDefault="00BF513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B631CC" w:rsidRPr="00D818E0" w:rsidRDefault="00BF513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631CC" w:rsidRPr="00D818E0" w:rsidRDefault="00BF513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B631CC" w:rsidRPr="00D818E0" w:rsidRDefault="00BF513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631CC" w:rsidRPr="00D818E0" w:rsidRDefault="00BF513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B631CC" w:rsidRPr="00D818E0" w:rsidRDefault="00BF513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B631CC" w:rsidRPr="00D818E0" w:rsidRDefault="00BF513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B631CC" w:rsidRPr="00D818E0" w:rsidRDefault="00BF513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631CC" w:rsidRPr="00D818E0" w:rsidRDefault="00BF513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631CC" w:rsidRPr="00D818E0" w:rsidRDefault="00BF513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B631CC" w:rsidRPr="00D818E0" w:rsidRDefault="00BF513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631CC" w:rsidRDefault="00BF513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B631CC" w:rsidRPr="00D818E0" w:rsidRDefault="00BF513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631CC" w:rsidRPr="00D818E0" w:rsidRDefault="00BF513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B631CC" w:rsidRPr="00D818E0" w:rsidRDefault="00BF513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B631CC" w:rsidRDefault="00BF513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B631CC" w:rsidRPr="00D818E0" w:rsidRDefault="00BF513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631CC" w:rsidRPr="00D818E0" w:rsidRDefault="00BF513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B631CC" w:rsidRPr="00D818E0" w:rsidRDefault="00BF513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B631CC" w:rsidRDefault="00BF513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31CC" w:rsidRPr="00D818E0" w:rsidRDefault="00BF513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B631CC" w:rsidRPr="00D818E0" w:rsidRDefault="00BF513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другого;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>;</w:t>
      </w:r>
    </w:p>
    <w:p w:rsidR="00B631CC" w:rsidRPr="00D818E0" w:rsidRDefault="00BF513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B631CC" w:rsidRPr="00D818E0" w:rsidRDefault="00BF513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left="120"/>
        <w:jc w:val="both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обучающихся);</w:t>
      </w:r>
    </w:p>
    <w:p w:rsidR="00B631CC" w:rsidRPr="00D818E0" w:rsidRDefault="00BF513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B631CC" w:rsidRPr="00D818E0" w:rsidRDefault="00BF513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  <w:proofErr w:type="gramEnd"/>
    </w:p>
    <w:p w:rsidR="00B631CC" w:rsidRPr="00D818E0" w:rsidRDefault="00BF513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B631CC" w:rsidRPr="00D818E0" w:rsidRDefault="00BF513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B631CC" w:rsidRPr="00D818E0" w:rsidRDefault="00BF513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давать аргументированную оценку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>;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8) владеть умениями интерпретации и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lastRenderedPageBreak/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10) планировать собственное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досуговое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11) развивать умения коллективной проектной или исследовательской деятельности под руководством учителя и учиться </w:t>
      </w:r>
      <w:proofErr w:type="gramStart"/>
      <w:r w:rsidRPr="00D818E0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D818E0">
        <w:rPr>
          <w:rFonts w:ascii="Times New Roman" w:hAnsi="Times New Roman"/>
          <w:color w:val="000000"/>
          <w:sz w:val="28"/>
          <w:lang w:val="ru-RU"/>
        </w:rPr>
        <w:t xml:space="preserve"> представлять полученные результаты;</w:t>
      </w:r>
    </w:p>
    <w:p w:rsidR="00B631CC" w:rsidRPr="00D818E0" w:rsidRDefault="00BF5130">
      <w:pPr>
        <w:spacing w:after="0" w:line="264" w:lineRule="auto"/>
        <w:ind w:firstLine="600"/>
        <w:jc w:val="both"/>
        <w:rPr>
          <w:lang w:val="ru-RU"/>
        </w:rPr>
      </w:pPr>
      <w:r w:rsidRPr="00D818E0">
        <w:rPr>
          <w:rFonts w:ascii="Times New Roman" w:hAnsi="Times New Roman"/>
          <w:color w:val="000000"/>
          <w:sz w:val="28"/>
          <w:lang w:val="ru-RU"/>
        </w:rPr>
        <w:t xml:space="preserve"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D818E0">
        <w:rPr>
          <w:rFonts w:ascii="Times New Roman" w:hAnsi="Times New Roman"/>
          <w:color w:val="000000"/>
          <w:sz w:val="28"/>
          <w:lang w:val="ru-RU"/>
        </w:rPr>
        <w:t>интернет-ресурсами</w:t>
      </w:r>
      <w:proofErr w:type="spellEnd"/>
      <w:r w:rsidRPr="00D818E0">
        <w:rPr>
          <w:rFonts w:ascii="Times New Roman" w:hAnsi="Times New Roman"/>
          <w:color w:val="000000"/>
          <w:sz w:val="28"/>
          <w:lang w:val="ru-RU"/>
        </w:rPr>
        <w:t>, соблюдая правила информационной безопасности.</w:t>
      </w:r>
    </w:p>
    <w:p w:rsidR="00B631CC" w:rsidRPr="00D818E0" w:rsidRDefault="00B631CC">
      <w:pPr>
        <w:spacing w:after="0" w:line="264" w:lineRule="auto"/>
        <w:ind w:left="120"/>
        <w:jc w:val="both"/>
        <w:rPr>
          <w:lang w:val="ru-RU"/>
        </w:rPr>
      </w:pPr>
    </w:p>
    <w:p w:rsidR="00B631CC" w:rsidRPr="00D818E0" w:rsidRDefault="00B631CC">
      <w:pPr>
        <w:rPr>
          <w:lang w:val="ru-RU"/>
        </w:rPr>
        <w:sectPr w:rsidR="00B631CC" w:rsidRPr="00D818E0">
          <w:pgSz w:w="11906" w:h="16383"/>
          <w:pgMar w:top="1134" w:right="850" w:bottom="1134" w:left="1701" w:header="720" w:footer="720" w:gutter="0"/>
          <w:cols w:space="720"/>
        </w:sectPr>
      </w:pPr>
    </w:p>
    <w:p w:rsidR="00D818E0" w:rsidRDefault="00D818E0" w:rsidP="00D818E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24" w:name="block-6830761"/>
      <w:bookmarkEnd w:id="2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B631CC" w:rsidRDefault="00BF5130" w:rsidP="00D818E0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B631CC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1CC" w:rsidRDefault="00B631C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CC" w:rsidRDefault="00B63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CC" w:rsidRDefault="00B631CC">
            <w:pPr>
              <w:spacing w:after="0"/>
              <w:ind w:left="135"/>
            </w:pPr>
          </w:p>
        </w:tc>
      </w:tr>
      <w:tr w:rsidR="00B63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CC" w:rsidRDefault="00B63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CC" w:rsidRDefault="00B631CC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CC" w:rsidRDefault="00B631CC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CC" w:rsidRDefault="00B631C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CC" w:rsidRDefault="00B63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CC" w:rsidRDefault="00B631CC"/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CC" w:rsidRDefault="00B631CC"/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  <w:proofErr w:type="spellEnd"/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баллады народов России и мира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трёх песен и одной баллады), «Песнь о Роланде» (фрагменты), «Песнь о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Нибелунгах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(фрагменты), баллада «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Аника-воин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CC" w:rsidRDefault="00B631CC"/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 (не менее одного фрагмента).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CC" w:rsidRDefault="00B631CC"/>
        </w:tc>
      </w:tr>
      <w:tr w:rsidR="00B631CC" w:rsidRPr="000112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18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818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Дубровский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не менее двух).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Соловей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CC" w:rsidRDefault="00B631CC"/>
        </w:tc>
      </w:tr>
      <w:tr w:rsidR="00B631CC" w:rsidRPr="000112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18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818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CC" w:rsidRDefault="00B631CC"/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четырёх стихотворений двух поэтов), Например, стихотворения О. Ф.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В. С. Высоцкого, Е. А. Евтушенко, А. С. Кушнера, Ю. Д.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 П.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, Б. Ш. Окуджавы,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выбору), Например, Б. Л. Васильев. «Экспонат №»; Б. П. Екимов. «Ночь исцеления»; А. В.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Жвалевский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Е. Б. Пастернак. «Правдивая история Деда Мороза» (глава «Очень страшный 1942 Новый год» и др.)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французского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писателей на тему взросления человека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двух), Например, Р. П. Погодин. «Кирпичные острова»; Р. И.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Фраерман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«Дикая собака Динго, или Повесть о первой любви»; Ю. И. Коваль.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лёгкая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 (не менее двух)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А. В.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Жвалевский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Е. Б. Пастернак. «Время всегда хорошее»; В. В.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Ледерман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«Календарь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spellStart"/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)я»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CC" w:rsidRDefault="00B631CC"/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зарубежных писателей-фантастов. (не менее двух)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Дж. К.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Роулинг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«Гарри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Поттер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» (главы по выбору), Д. У. Джонс. «Дом с характером»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CC" w:rsidRDefault="00B631CC"/>
        </w:tc>
      </w:tr>
      <w:tr w:rsidR="00B631CC" w:rsidRPr="000112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631CC" w:rsidRDefault="00B631CC"/>
        </w:tc>
      </w:tr>
    </w:tbl>
    <w:p w:rsidR="00B631CC" w:rsidRDefault="00B631CC">
      <w:pPr>
        <w:sectPr w:rsidR="00B63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18E0" w:rsidRDefault="00D818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  <w:r w:rsidR="00BF5130">
        <w:rPr>
          <w:rFonts w:ascii="Times New Roman" w:hAnsi="Times New Roman"/>
          <w:b/>
          <w:color w:val="000000"/>
          <w:sz w:val="28"/>
        </w:rPr>
        <w:t xml:space="preserve"> </w:t>
      </w:r>
      <w:bookmarkStart w:id="25" w:name="block-6830762"/>
      <w:bookmarkEnd w:id="24"/>
    </w:p>
    <w:p w:rsidR="00D818E0" w:rsidRDefault="00D818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631CC" w:rsidRDefault="00BF5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6"/>
        <w:gridCol w:w="4003"/>
        <w:gridCol w:w="1172"/>
        <w:gridCol w:w="1841"/>
        <w:gridCol w:w="1910"/>
        <w:gridCol w:w="1347"/>
        <w:gridCol w:w="2861"/>
      </w:tblGrid>
      <w:tr w:rsidR="00B631CC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1CC" w:rsidRDefault="00B631CC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CC" w:rsidRDefault="00B63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CC" w:rsidRDefault="00B631CC">
            <w:pPr>
              <w:spacing w:after="0"/>
              <w:ind w:left="135"/>
            </w:pPr>
          </w:p>
        </w:tc>
      </w:tr>
      <w:tr w:rsidR="00B63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CC" w:rsidRDefault="00B63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CC" w:rsidRDefault="00B631CC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CC" w:rsidRDefault="00B631CC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CC" w:rsidRDefault="00B631CC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CC" w:rsidRDefault="00B63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CC" w:rsidRDefault="00B63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CC" w:rsidRDefault="00B631CC"/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  <w:proofErr w:type="spellEnd"/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Одиссея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Былины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двух), например, «Илья Муромец и Соловей-разбойник», «Садко».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«Илья Муромец и Соловей-разбойник». Идейно-тематическое содержание, 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Вольга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Микула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Селянинович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богатыри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песня. 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баллады народов России и мира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трёх песен и одной баллады) «Песнь о Роланде» (фрагменты), «Песнь о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Нибелунгах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(фрагменты).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Баллада «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Аника-воин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Специфика русской народной баллады.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Баллада Р. Л. Стивенсона "Вересковый мёд".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</w:t>
            </w:r>
            <w:proofErr w:type="spellStart"/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Царь-град</w:t>
            </w:r>
            <w:proofErr w:type="spellEnd"/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«Предание о смерти князя Олега».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Древнерусская 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фабула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",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Соловей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охотника". Рассказ "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Тургенев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ассказ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повести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Иваныча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Натальи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Савишны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теме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маленького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комического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А. А. Блок. 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века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spellEnd"/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четырёх стихотворений двух поэтов). Например, стихотворения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О.Ф.Берггольц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В.С.Высоцкого, Е.А.Евтушенко, А.С.Кушнера,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Ю.Д.Левитанского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Ю.П.Мориц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четырёх стихотворений двух поэтов). 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Например, стихотворения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О.Ф.Берггольц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В.С.Высоцкого, Е.А.Евтушенко, А.С.Кушнера,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Ю.Д.Левитанского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Ю.П.Мориц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четырёх стихотворений двух поэтов). Например, стихотворения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О.Ф.Берггольц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В.С.Высоцкого, Е.А.Евтушенко, А.С.Кушнера,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Ю.Д.Левитанского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Ю.П.Мориц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выбору, например, Б. Л. Васильев. «Экспонат №...»; Б. П. Екимов. «Ночь исцеления», А. В.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Жвалевский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Е. Б. Пастернак. «Правдивая история Деда Мороза» (глава "Очень страшный 1942 Новый год") и др.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Тематика, идейно-художественное содержание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послевоенного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Г. Распутин. Рассказ «Уроки 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». 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произведений.не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Фраерман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«Дикая собака Динго, или Повесть о первой любви».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повести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(не менее двух).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,А</w:t>
            </w:r>
            <w:proofErr w:type="spellEnd"/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Жвалевский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Е. Б. Пастернак.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произведении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Жвалевский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Е. Б. Пастернак. Повесть «Время всегда хорошее». Нравственный выбор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Ледерман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«Календарь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spellStart"/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Ледерман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«Календарь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spellStart"/>
            <w:proofErr w:type="gram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малым ни был мой народ…», «Что б ни делалось на свете…».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теме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зарубежных писателей-фантастов. Дж. К.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Роулинг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«Гарри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Поттер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» (главы по выбору)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зарубежных писателей-фантастов. Дж. К.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Роулинг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«Гарри </w:t>
            </w:r>
            <w:proofErr w:type="spellStart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Поттер</w:t>
            </w:r>
            <w:proofErr w:type="spellEnd"/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33140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зарубежных писателей-фантастов. Д. У. Джонс. «Дом с характером».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современных зарубежных писателей-фантастов.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Джонс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</w:tr>
      <w:tr w:rsidR="00B631CC" w:rsidRPr="0001125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рекомендуемой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1CC" w:rsidRDefault="00B631CC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818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Pr="00D818E0" w:rsidRDefault="00BF5130">
            <w:pPr>
              <w:spacing w:after="0"/>
              <w:ind w:left="135"/>
              <w:rPr>
                <w:lang w:val="ru-RU"/>
              </w:rPr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 w:rsidRPr="00D818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631CC" w:rsidRDefault="00BF5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CC" w:rsidRDefault="00B631CC"/>
        </w:tc>
      </w:tr>
    </w:tbl>
    <w:p w:rsidR="00B631CC" w:rsidRDefault="00B631CC">
      <w:pPr>
        <w:sectPr w:rsidR="00B63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1CC" w:rsidRPr="00D818E0" w:rsidRDefault="00BF5130">
      <w:pPr>
        <w:spacing w:after="0"/>
        <w:ind w:left="120"/>
        <w:rPr>
          <w:lang w:val="ru-RU"/>
        </w:rPr>
      </w:pPr>
      <w:bookmarkStart w:id="26" w:name="block-6830766"/>
      <w:bookmarkEnd w:id="25"/>
      <w:r w:rsidRPr="00D818E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631CC" w:rsidRDefault="00BF51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631CC" w:rsidRDefault="00BF513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631CC" w:rsidRDefault="00BF513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631CC" w:rsidRDefault="00BF513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631CC" w:rsidRDefault="00BF51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631CC" w:rsidRDefault="00BF513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631CC" w:rsidRDefault="00B631CC">
      <w:pPr>
        <w:spacing w:after="0"/>
        <w:ind w:left="120"/>
      </w:pPr>
    </w:p>
    <w:p w:rsidR="00B631CC" w:rsidRPr="00D818E0" w:rsidRDefault="00BF5130">
      <w:pPr>
        <w:spacing w:after="0" w:line="480" w:lineRule="auto"/>
        <w:ind w:left="120"/>
        <w:rPr>
          <w:lang w:val="ru-RU"/>
        </w:rPr>
      </w:pPr>
      <w:r w:rsidRPr="00D818E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631CC" w:rsidRDefault="00BF513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631CC" w:rsidRDefault="00B631CC">
      <w:pPr>
        <w:sectPr w:rsidR="00B631CC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BF5130" w:rsidRDefault="00BF5130"/>
    <w:sectPr w:rsidR="00BF5130" w:rsidSect="00B631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74178"/>
    <w:multiLevelType w:val="multilevel"/>
    <w:tmpl w:val="C9EA8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704B82"/>
    <w:multiLevelType w:val="multilevel"/>
    <w:tmpl w:val="DB083F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8D62FE"/>
    <w:multiLevelType w:val="multilevel"/>
    <w:tmpl w:val="DD6C2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C54CA1"/>
    <w:multiLevelType w:val="multilevel"/>
    <w:tmpl w:val="1BA842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3608A6"/>
    <w:multiLevelType w:val="multilevel"/>
    <w:tmpl w:val="F3908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E96B14"/>
    <w:multiLevelType w:val="multilevel"/>
    <w:tmpl w:val="4378D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9B14FB"/>
    <w:multiLevelType w:val="multilevel"/>
    <w:tmpl w:val="4AD2D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DA175B"/>
    <w:multiLevelType w:val="multilevel"/>
    <w:tmpl w:val="46801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EB0E2A"/>
    <w:multiLevelType w:val="multilevel"/>
    <w:tmpl w:val="059457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CC3317"/>
    <w:multiLevelType w:val="multilevel"/>
    <w:tmpl w:val="79FAD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CF46AE"/>
    <w:multiLevelType w:val="multilevel"/>
    <w:tmpl w:val="A5542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FA1DBD"/>
    <w:multiLevelType w:val="multilevel"/>
    <w:tmpl w:val="40AED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CA2839"/>
    <w:multiLevelType w:val="multilevel"/>
    <w:tmpl w:val="BB123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D131BC"/>
    <w:multiLevelType w:val="multilevel"/>
    <w:tmpl w:val="6CA09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0A13F5"/>
    <w:multiLevelType w:val="multilevel"/>
    <w:tmpl w:val="8E748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215B47"/>
    <w:multiLevelType w:val="multilevel"/>
    <w:tmpl w:val="ECC86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0B00D6"/>
    <w:multiLevelType w:val="multilevel"/>
    <w:tmpl w:val="A65C9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AD0A81"/>
    <w:multiLevelType w:val="multilevel"/>
    <w:tmpl w:val="604A5C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E1583E"/>
    <w:multiLevelType w:val="multilevel"/>
    <w:tmpl w:val="2E141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0E5BDD"/>
    <w:multiLevelType w:val="multilevel"/>
    <w:tmpl w:val="E9841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F01A87"/>
    <w:multiLevelType w:val="multilevel"/>
    <w:tmpl w:val="C06094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8124B0"/>
    <w:multiLevelType w:val="multilevel"/>
    <w:tmpl w:val="5DB66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AE2E61"/>
    <w:multiLevelType w:val="multilevel"/>
    <w:tmpl w:val="0B066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1"/>
  </w:num>
  <w:num w:numId="5">
    <w:abstractNumId w:val="9"/>
  </w:num>
  <w:num w:numId="6">
    <w:abstractNumId w:val="7"/>
  </w:num>
  <w:num w:numId="7">
    <w:abstractNumId w:val="21"/>
  </w:num>
  <w:num w:numId="8">
    <w:abstractNumId w:val="16"/>
  </w:num>
  <w:num w:numId="9">
    <w:abstractNumId w:val="8"/>
  </w:num>
  <w:num w:numId="10">
    <w:abstractNumId w:val="4"/>
  </w:num>
  <w:num w:numId="11">
    <w:abstractNumId w:val="22"/>
  </w:num>
  <w:num w:numId="12">
    <w:abstractNumId w:val="2"/>
  </w:num>
  <w:num w:numId="13">
    <w:abstractNumId w:val="5"/>
  </w:num>
  <w:num w:numId="14">
    <w:abstractNumId w:val="11"/>
  </w:num>
  <w:num w:numId="15">
    <w:abstractNumId w:val="15"/>
  </w:num>
  <w:num w:numId="16">
    <w:abstractNumId w:val="14"/>
  </w:num>
  <w:num w:numId="17">
    <w:abstractNumId w:val="12"/>
  </w:num>
  <w:num w:numId="18">
    <w:abstractNumId w:val="13"/>
  </w:num>
  <w:num w:numId="19">
    <w:abstractNumId w:val="19"/>
  </w:num>
  <w:num w:numId="20">
    <w:abstractNumId w:val="0"/>
  </w:num>
  <w:num w:numId="21">
    <w:abstractNumId w:val="20"/>
  </w:num>
  <w:num w:numId="22">
    <w:abstractNumId w:val="10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31CC"/>
    <w:rsid w:val="00011250"/>
    <w:rsid w:val="00021494"/>
    <w:rsid w:val="00210E56"/>
    <w:rsid w:val="00525904"/>
    <w:rsid w:val="00B631CC"/>
    <w:rsid w:val="00BF5130"/>
    <w:rsid w:val="00D818E0"/>
    <w:rsid w:val="00DD64B1"/>
    <w:rsid w:val="00E3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631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631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1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11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42e" TargetMode="External"/><Relationship Id="rId21" Type="http://schemas.openxmlformats.org/officeDocument/2006/relationships/hyperlink" Target="https://m.edsoo.ru/7f41542e" TargetMode="External"/><Relationship Id="rId42" Type="http://schemas.openxmlformats.org/officeDocument/2006/relationships/hyperlink" Target="https://m.edsoo.ru/8bc2b3be" TargetMode="External"/><Relationship Id="rId47" Type="http://schemas.openxmlformats.org/officeDocument/2006/relationships/hyperlink" Target="https://m.edsoo.ru/8bc2c124" TargetMode="External"/><Relationship Id="rId63" Type="http://schemas.openxmlformats.org/officeDocument/2006/relationships/hyperlink" Target="https://m.edsoo.ru/8bc2d7e0" TargetMode="External"/><Relationship Id="rId68" Type="http://schemas.openxmlformats.org/officeDocument/2006/relationships/hyperlink" Target="https://m.edsoo.ru/8bc2dfa6" TargetMode="External"/><Relationship Id="rId84" Type="http://schemas.openxmlformats.org/officeDocument/2006/relationships/hyperlink" Target="https://m.edsoo.ru/8bc2f932" TargetMode="External"/><Relationship Id="rId89" Type="http://schemas.openxmlformats.org/officeDocument/2006/relationships/hyperlink" Target="https://m.edsoo.ru/8bc2fec8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542e" TargetMode="External"/><Relationship Id="rId29" Type="http://schemas.openxmlformats.org/officeDocument/2006/relationships/hyperlink" Target="https://m.edsoo.ru/7f41542e" TargetMode="External"/><Relationship Id="rId107" Type="http://schemas.openxmlformats.org/officeDocument/2006/relationships/hyperlink" Target="https://m.edsoo.ru/8bc3270e" TargetMode="External"/><Relationship Id="rId11" Type="http://schemas.openxmlformats.org/officeDocument/2006/relationships/hyperlink" Target="https://m.edsoo.ru/7f41542e" TargetMode="External"/><Relationship Id="rId24" Type="http://schemas.openxmlformats.org/officeDocument/2006/relationships/hyperlink" Target="https://m.edsoo.ru/7f41542e" TargetMode="External"/><Relationship Id="rId32" Type="http://schemas.openxmlformats.org/officeDocument/2006/relationships/hyperlink" Target="https://m.edsoo.ru/7f41542e" TargetMode="External"/><Relationship Id="rId37" Type="http://schemas.openxmlformats.org/officeDocument/2006/relationships/hyperlink" Target="https://m.edsoo.ru/8bc2abbc" TargetMode="External"/><Relationship Id="rId40" Type="http://schemas.openxmlformats.org/officeDocument/2006/relationships/hyperlink" Target="https://m.edsoo.ru/8bc2b06c" TargetMode="External"/><Relationship Id="rId45" Type="http://schemas.openxmlformats.org/officeDocument/2006/relationships/hyperlink" Target="https://m.edsoo.ru/8bc2b81e" TargetMode="External"/><Relationship Id="rId53" Type="http://schemas.openxmlformats.org/officeDocument/2006/relationships/hyperlink" Target="https://m.edsoo.ru/8bc2c976" TargetMode="External"/><Relationship Id="rId58" Type="http://schemas.openxmlformats.org/officeDocument/2006/relationships/hyperlink" Target="https://m.edsoo.ru/8bc2d1be" TargetMode="External"/><Relationship Id="rId66" Type="http://schemas.openxmlformats.org/officeDocument/2006/relationships/hyperlink" Target="https://m.edsoo.ru/8bc2db82" TargetMode="External"/><Relationship Id="rId74" Type="http://schemas.openxmlformats.org/officeDocument/2006/relationships/hyperlink" Target="https://m.edsoo.ru/8bc2e6e0" TargetMode="External"/><Relationship Id="rId79" Type="http://schemas.openxmlformats.org/officeDocument/2006/relationships/hyperlink" Target="https://m.edsoo.ru/8bc2edf2" TargetMode="External"/><Relationship Id="rId87" Type="http://schemas.openxmlformats.org/officeDocument/2006/relationships/hyperlink" Target="https://m.edsoo.ru/8bc2fc8e" TargetMode="External"/><Relationship Id="rId102" Type="http://schemas.openxmlformats.org/officeDocument/2006/relationships/hyperlink" Target="https://m.edsoo.ru/8bc316d8" TargetMode="External"/><Relationship Id="rId110" Type="http://schemas.openxmlformats.org/officeDocument/2006/relationships/hyperlink" Target="https://m.edsoo.ru/8bc3314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bc2d538" TargetMode="External"/><Relationship Id="rId82" Type="http://schemas.openxmlformats.org/officeDocument/2006/relationships/hyperlink" Target="https://m.edsoo.ru/8bc2f6ee" TargetMode="External"/><Relationship Id="rId90" Type="http://schemas.openxmlformats.org/officeDocument/2006/relationships/hyperlink" Target="https://m.edsoo.ru/8bc3004e" TargetMode="External"/><Relationship Id="rId95" Type="http://schemas.openxmlformats.org/officeDocument/2006/relationships/hyperlink" Target="https://m.edsoo.ru/8bc30cf6" TargetMode="External"/><Relationship Id="rId19" Type="http://schemas.openxmlformats.org/officeDocument/2006/relationships/hyperlink" Target="https://m.edsoo.ru/7f41542e" TargetMode="External"/><Relationship Id="rId14" Type="http://schemas.openxmlformats.org/officeDocument/2006/relationships/hyperlink" Target="https://m.edsoo.ru/7f41542e" TargetMode="External"/><Relationship Id="rId22" Type="http://schemas.openxmlformats.org/officeDocument/2006/relationships/hyperlink" Target="https://m.edsoo.ru/7f41542e" TargetMode="External"/><Relationship Id="rId27" Type="http://schemas.openxmlformats.org/officeDocument/2006/relationships/hyperlink" Target="https://m.edsoo.ru/7f41542e" TargetMode="External"/><Relationship Id="rId30" Type="http://schemas.openxmlformats.org/officeDocument/2006/relationships/hyperlink" Target="https://m.edsoo.ru/7f41542e" TargetMode="External"/><Relationship Id="rId35" Type="http://schemas.openxmlformats.org/officeDocument/2006/relationships/hyperlink" Target="https://m.edsoo.ru/8bc2a7e8" TargetMode="External"/><Relationship Id="rId43" Type="http://schemas.openxmlformats.org/officeDocument/2006/relationships/hyperlink" Target="https://m.edsoo.ru/8bc2b4e0" TargetMode="External"/><Relationship Id="rId48" Type="http://schemas.openxmlformats.org/officeDocument/2006/relationships/hyperlink" Target="https://m.edsoo.ru/8bc2c354" TargetMode="External"/><Relationship Id="rId56" Type="http://schemas.openxmlformats.org/officeDocument/2006/relationships/hyperlink" Target="https://m.edsoo.ru/8bc2cf70" TargetMode="External"/><Relationship Id="rId64" Type="http://schemas.openxmlformats.org/officeDocument/2006/relationships/hyperlink" Target="https://m.edsoo.ru/8bc2d920" TargetMode="External"/><Relationship Id="rId69" Type="http://schemas.openxmlformats.org/officeDocument/2006/relationships/hyperlink" Target="https://m.edsoo.ru/8bc2e0c8" TargetMode="External"/><Relationship Id="rId77" Type="http://schemas.openxmlformats.org/officeDocument/2006/relationships/hyperlink" Target="https://m.edsoo.ru/8bc2eb5e" TargetMode="External"/><Relationship Id="rId100" Type="http://schemas.openxmlformats.org/officeDocument/2006/relationships/hyperlink" Target="https://m.edsoo.ru/8bc32b1e" TargetMode="External"/><Relationship Id="rId105" Type="http://schemas.openxmlformats.org/officeDocument/2006/relationships/hyperlink" Target="https://m.edsoo.ru/8bc323b2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542e" TargetMode="External"/><Relationship Id="rId51" Type="http://schemas.openxmlformats.org/officeDocument/2006/relationships/hyperlink" Target="https://m.edsoo.ru/8bc2c732" TargetMode="External"/><Relationship Id="rId72" Type="http://schemas.openxmlformats.org/officeDocument/2006/relationships/hyperlink" Target="https://m.edsoo.ru/8bc2e5d2" TargetMode="External"/><Relationship Id="rId80" Type="http://schemas.openxmlformats.org/officeDocument/2006/relationships/hyperlink" Target="https://m.edsoo.ru/8bc2f036" TargetMode="External"/><Relationship Id="rId85" Type="http://schemas.openxmlformats.org/officeDocument/2006/relationships/hyperlink" Target="https://m.edsoo.ru/8bc2fa54" TargetMode="External"/><Relationship Id="rId93" Type="http://schemas.openxmlformats.org/officeDocument/2006/relationships/hyperlink" Target="https://m.edsoo.ru/8bc303aa" TargetMode="External"/><Relationship Id="rId98" Type="http://schemas.openxmlformats.org/officeDocument/2006/relationships/hyperlink" Target="https://m.edsoo.ru/8bc3132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42e" TargetMode="External"/><Relationship Id="rId17" Type="http://schemas.openxmlformats.org/officeDocument/2006/relationships/hyperlink" Target="https://m.edsoo.ru/7f41542e" TargetMode="External"/><Relationship Id="rId25" Type="http://schemas.openxmlformats.org/officeDocument/2006/relationships/hyperlink" Target="https://m.edsoo.ru/7f41542e" TargetMode="External"/><Relationship Id="rId33" Type="http://schemas.openxmlformats.org/officeDocument/2006/relationships/hyperlink" Target="https://m.edsoo.ru/7f41542e" TargetMode="External"/><Relationship Id="rId38" Type="http://schemas.openxmlformats.org/officeDocument/2006/relationships/hyperlink" Target="https://m.edsoo.ru/8bc2ad6a" TargetMode="External"/><Relationship Id="rId46" Type="http://schemas.openxmlformats.org/officeDocument/2006/relationships/hyperlink" Target="https://m.edsoo.ru/8bc2bb52" TargetMode="External"/><Relationship Id="rId59" Type="http://schemas.openxmlformats.org/officeDocument/2006/relationships/hyperlink" Target="https://m.edsoo.ru/8bc2d2e0" TargetMode="External"/><Relationship Id="rId67" Type="http://schemas.openxmlformats.org/officeDocument/2006/relationships/hyperlink" Target="https://m.edsoo.ru/8bc2de7a" TargetMode="External"/><Relationship Id="rId103" Type="http://schemas.openxmlformats.org/officeDocument/2006/relationships/hyperlink" Target="https://m.edsoo.ru/8bc317f0" TargetMode="External"/><Relationship Id="rId108" Type="http://schemas.openxmlformats.org/officeDocument/2006/relationships/hyperlink" Target="https://m.edsoo.ru/8bc32e66" TargetMode="External"/><Relationship Id="rId20" Type="http://schemas.openxmlformats.org/officeDocument/2006/relationships/hyperlink" Target="https://m.edsoo.ru/7f41542e" TargetMode="External"/><Relationship Id="rId41" Type="http://schemas.openxmlformats.org/officeDocument/2006/relationships/hyperlink" Target="https://m.edsoo.ru/8bc2b1fc" TargetMode="External"/><Relationship Id="rId54" Type="http://schemas.openxmlformats.org/officeDocument/2006/relationships/hyperlink" Target="https://m.edsoo.ru/8bc2cba6" TargetMode="External"/><Relationship Id="rId62" Type="http://schemas.openxmlformats.org/officeDocument/2006/relationships/hyperlink" Target="https://m.edsoo.ru/8bc2d6dc" TargetMode="External"/><Relationship Id="rId70" Type="http://schemas.openxmlformats.org/officeDocument/2006/relationships/hyperlink" Target="https://m.edsoo.ru/8bc2e28a" TargetMode="External"/><Relationship Id="rId75" Type="http://schemas.openxmlformats.org/officeDocument/2006/relationships/hyperlink" Target="https://m.edsoo.ru/8bc2e7f8" TargetMode="External"/><Relationship Id="rId83" Type="http://schemas.openxmlformats.org/officeDocument/2006/relationships/hyperlink" Target="https://m.edsoo.ru/8bc2f824" TargetMode="External"/><Relationship Id="rId88" Type="http://schemas.openxmlformats.org/officeDocument/2006/relationships/hyperlink" Target="https://m.edsoo.ru/8bc2fda6" TargetMode="External"/><Relationship Id="rId91" Type="http://schemas.openxmlformats.org/officeDocument/2006/relationships/hyperlink" Target="https://m.edsoo.ru/8bc30170" TargetMode="External"/><Relationship Id="rId96" Type="http://schemas.openxmlformats.org/officeDocument/2006/relationships/hyperlink" Target="https://m.edsoo.ru/8bc30f1c" TargetMode="External"/><Relationship Id="rId111" Type="http://schemas.openxmlformats.org/officeDocument/2006/relationships/hyperlink" Target="https://m.edsoo.ru/8bc335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42e" TargetMode="External"/><Relationship Id="rId15" Type="http://schemas.openxmlformats.org/officeDocument/2006/relationships/hyperlink" Target="https://m.edsoo.ru/7f41542e" TargetMode="External"/><Relationship Id="rId23" Type="http://schemas.openxmlformats.org/officeDocument/2006/relationships/hyperlink" Target="https://m.edsoo.ru/7f41542e" TargetMode="External"/><Relationship Id="rId28" Type="http://schemas.openxmlformats.org/officeDocument/2006/relationships/hyperlink" Target="https://m.edsoo.ru/7f41542e" TargetMode="External"/><Relationship Id="rId36" Type="http://schemas.openxmlformats.org/officeDocument/2006/relationships/hyperlink" Target="https://m.edsoo.ru/8bc2aa04" TargetMode="External"/><Relationship Id="rId49" Type="http://schemas.openxmlformats.org/officeDocument/2006/relationships/hyperlink" Target="https://m.edsoo.ru/8bc2c4e4" TargetMode="External"/><Relationship Id="rId57" Type="http://schemas.openxmlformats.org/officeDocument/2006/relationships/hyperlink" Target="https://m.edsoo.ru/8bc2d092" TargetMode="External"/><Relationship Id="rId106" Type="http://schemas.openxmlformats.org/officeDocument/2006/relationships/hyperlink" Target="https://m.edsoo.ru/8bc32574" TargetMode="External"/><Relationship Id="rId10" Type="http://schemas.openxmlformats.org/officeDocument/2006/relationships/hyperlink" Target="https://m.edsoo.ru/7f41542e" TargetMode="External"/><Relationship Id="rId31" Type="http://schemas.openxmlformats.org/officeDocument/2006/relationships/hyperlink" Target="https://m.edsoo.ru/7f41542e" TargetMode="External"/><Relationship Id="rId44" Type="http://schemas.openxmlformats.org/officeDocument/2006/relationships/hyperlink" Target="https://m.edsoo.ru/8bc2b706" TargetMode="External"/><Relationship Id="rId52" Type="http://schemas.openxmlformats.org/officeDocument/2006/relationships/hyperlink" Target="https://m.edsoo.ru/8bc2c84a" TargetMode="External"/><Relationship Id="rId60" Type="http://schemas.openxmlformats.org/officeDocument/2006/relationships/hyperlink" Target="https://m.edsoo.ru/8bc2d420" TargetMode="External"/><Relationship Id="rId65" Type="http://schemas.openxmlformats.org/officeDocument/2006/relationships/hyperlink" Target="https://m.edsoo.ru/8bc2db82" TargetMode="External"/><Relationship Id="rId73" Type="http://schemas.openxmlformats.org/officeDocument/2006/relationships/hyperlink" Target="https://m.edsoo.ru/8bc2e4ba" TargetMode="External"/><Relationship Id="rId78" Type="http://schemas.openxmlformats.org/officeDocument/2006/relationships/hyperlink" Target="https://m.edsoo.ru/8bc2ec8a" TargetMode="External"/><Relationship Id="rId81" Type="http://schemas.openxmlformats.org/officeDocument/2006/relationships/hyperlink" Target="https://m.edsoo.ru/8bc2f54a" TargetMode="External"/><Relationship Id="rId86" Type="http://schemas.openxmlformats.org/officeDocument/2006/relationships/hyperlink" Target="https://m.edsoo.ru/8bc2fb6c" TargetMode="External"/><Relationship Id="rId94" Type="http://schemas.openxmlformats.org/officeDocument/2006/relationships/hyperlink" Target="https://m.edsoo.ru/8bc30620" TargetMode="External"/><Relationship Id="rId99" Type="http://schemas.openxmlformats.org/officeDocument/2006/relationships/hyperlink" Target="https://m.edsoo.ru/8bc3155c" TargetMode="External"/><Relationship Id="rId101" Type="http://schemas.openxmlformats.org/officeDocument/2006/relationships/hyperlink" Target="https://m.edsoo.ru/8bc32c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42e" TargetMode="External"/><Relationship Id="rId13" Type="http://schemas.openxmlformats.org/officeDocument/2006/relationships/hyperlink" Target="https://m.edsoo.ru/7f41542e" TargetMode="External"/><Relationship Id="rId18" Type="http://schemas.openxmlformats.org/officeDocument/2006/relationships/hyperlink" Target="https://m.edsoo.ru/7f41542e" TargetMode="External"/><Relationship Id="rId39" Type="http://schemas.openxmlformats.org/officeDocument/2006/relationships/hyperlink" Target="https://m.edsoo.ru/8bc2aee6" TargetMode="External"/><Relationship Id="rId109" Type="http://schemas.openxmlformats.org/officeDocument/2006/relationships/hyperlink" Target="https://m.edsoo.ru/8bc32fe2" TargetMode="External"/><Relationship Id="rId34" Type="http://schemas.openxmlformats.org/officeDocument/2006/relationships/hyperlink" Target="https://m.edsoo.ru/7f41542e" TargetMode="External"/><Relationship Id="rId50" Type="http://schemas.openxmlformats.org/officeDocument/2006/relationships/hyperlink" Target="https://m.edsoo.ru/8bc2c61a" TargetMode="External"/><Relationship Id="rId55" Type="http://schemas.openxmlformats.org/officeDocument/2006/relationships/hyperlink" Target="https://m.edsoo.ru/8bc2ce58" TargetMode="External"/><Relationship Id="rId76" Type="http://schemas.openxmlformats.org/officeDocument/2006/relationships/hyperlink" Target="https://m.edsoo.ru/8bc2e924" TargetMode="External"/><Relationship Id="rId97" Type="http://schemas.openxmlformats.org/officeDocument/2006/relationships/hyperlink" Target="https://m.edsoo.ru/8bc310de" TargetMode="External"/><Relationship Id="rId104" Type="http://schemas.openxmlformats.org/officeDocument/2006/relationships/hyperlink" Target="https://m.edsoo.ru/8bc31d9a" TargetMode="External"/><Relationship Id="rId7" Type="http://schemas.openxmlformats.org/officeDocument/2006/relationships/hyperlink" Target="https://m.edsoo.ru/7f41542e" TargetMode="External"/><Relationship Id="rId71" Type="http://schemas.openxmlformats.org/officeDocument/2006/relationships/hyperlink" Target="https://m.edsoo.ru/8bc2e3ac" TargetMode="External"/><Relationship Id="rId92" Type="http://schemas.openxmlformats.org/officeDocument/2006/relationships/hyperlink" Target="https://m.edsoo.ru/8bc30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41</Pages>
  <Words>8735</Words>
  <Characters>49791</Characters>
  <Application>Microsoft Office Word</Application>
  <DocSecurity>0</DocSecurity>
  <Lines>414</Lines>
  <Paragraphs>116</Paragraphs>
  <ScaleCrop>false</ScaleCrop>
  <Company/>
  <LinksUpToDate>false</LinksUpToDate>
  <CharactersWithSpaces>58410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2023-08-30T07:23:00Z</dcterms:created>
  <dcterms:modified xsi:type="dcterms:W3CDTF">2023-09-26T08:43:00Z</dcterms:modified>
</cp:coreProperties>
</file>